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4E" w:rsidRDefault="000872E1">
      <w:r>
        <w:rPr>
          <w:noProof/>
          <w:lang w:eastAsia="ru-RU"/>
        </w:rPr>
        <w:drawing>
          <wp:inline distT="0" distB="0" distL="0" distR="0" wp14:anchorId="415E4E63" wp14:editId="59F204AE">
            <wp:extent cx="5940425" cy="10928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-4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2E1" w:rsidRPr="000872E1" w:rsidRDefault="000872E1" w:rsidP="00087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E1">
        <w:rPr>
          <w:rFonts w:ascii="Times New Roman" w:hAnsi="Times New Roman" w:cs="Times New Roman"/>
          <w:b/>
          <w:sz w:val="28"/>
          <w:szCs w:val="28"/>
        </w:rPr>
        <w:t>Май 202</w:t>
      </w:r>
      <w:r w:rsidR="00977095">
        <w:rPr>
          <w:rFonts w:ascii="Times New Roman" w:hAnsi="Times New Roman" w:cs="Times New Roman"/>
          <w:b/>
          <w:sz w:val="28"/>
          <w:szCs w:val="28"/>
        </w:rPr>
        <w:t>6</w:t>
      </w:r>
      <w:r w:rsidRPr="000872E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97"/>
        <w:gridCol w:w="846"/>
        <w:gridCol w:w="3069"/>
        <w:gridCol w:w="3458"/>
      </w:tblGrid>
      <w:tr w:rsidR="000872E1" w:rsidTr="00401DAA">
        <w:trPr>
          <w:trHeight w:val="1128"/>
        </w:trPr>
        <w:tc>
          <w:tcPr>
            <w:tcW w:w="675" w:type="dxa"/>
          </w:tcPr>
          <w:p w:rsidR="000872E1" w:rsidRPr="000872E1" w:rsidRDefault="0097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7" w:type="dxa"/>
          </w:tcPr>
          <w:p w:rsidR="000872E1" w:rsidRPr="000872E1" w:rsidRDefault="0008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2E1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</w:tcPr>
          <w:p w:rsidR="00475ADB" w:rsidRDefault="00475AD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72E1" w:rsidRPr="00401DAA" w:rsidRDefault="000872E1" w:rsidP="009770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9770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475ADB" w:rsidRDefault="00475AD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872E1" w:rsidRPr="00401DAA" w:rsidRDefault="000872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458" w:type="dxa"/>
          </w:tcPr>
          <w:p w:rsidR="000872E1" w:rsidRPr="000872E1" w:rsidRDefault="000872E1" w:rsidP="0097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7095">
              <w:rPr>
                <w:rFonts w:ascii="Times New Roman" w:hAnsi="Times New Roman" w:cs="Times New Roman"/>
                <w:sz w:val="28"/>
                <w:szCs w:val="28"/>
              </w:rPr>
              <w:t xml:space="preserve">Иоанна </w:t>
            </w:r>
            <w:proofErr w:type="spellStart"/>
            <w:r w:rsidR="00977095">
              <w:rPr>
                <w:rFonts w:ascii="Times New Roman" w:hAnsi="Times New Roman" w:cs="Times New Roman"/>
                <w:sz w:val="28"/>
                <w:szCs w:val="28"/>
              </w:rPr>
              <w:t>Ветхопещерника</w:t>
            </w:r>
            <w:proofErr w:type="spellEnd"/>
            <w:r w:rsidR="00977095">
              <w:rPr>
                <w:rFonts w:ascii="Times New Roman" w:hAnsi="Times New Roman" w:cs="Times New Roman"/>
                <w:sz w:val="28"/>
                <w:szCs w:val="28"/>
              </w:rPr>
              <w:t>, иеромонаха (</w:t>
            </w:r>
            <w:r w:rsidR="009770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977095" w:rsidRPr="00AB4F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72E1" w:rsidTr="008F04A6">
        <w:trPr>
          <w:trHeight w:val="1116"/>
        </w:trPr>
        <w:tc>
          <w:tcPr>
            <w:tcW w:w="675" w:type="dxa"/>
          </w:tcPr>
          <w:p w:rsidR="000872E1" w:rsidRPr="000872E1" w:rsidRDefault="00AB4FB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97" w:type="dxa"/>
          </w:tcPr>
          <w:p w:rsidR="000872E1" w:rsidRPr="000872E1" w:rsidRDefault="0008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</w:tcPr>
          <w:p w:rsidR="000872E1" w:rsidRPr="00401DAA" w:rsidRDefault="000872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0872E1" w:rsidRPr="00401DAA" w:rsidRDefault="000872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</w:tc>
        <w:tc>
          <w:tcPr>
            <w:tcW w:w="3069" w:type="dxa"/>
          </w:tcPr>
          <w:p w:rsidR="000872E1" w:rsidRPr="00401DAA" w:rsidRDefault="000872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0872E1" w:rsidRPr="00401DAA" w:rsidRDefault="000872E1" w:rsidP="008F04A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</w:tc>
        <w:tc>
          <w:tcPr>
            <w:tcW w:w="3458" w:type="dxa"/>
          </w:tcPr>
          <w:p w:rsidR="000872E1" w:rsidRPr="000872E1" w:rsidRDefault="00A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 4-я по Пасхе, о расслабленном.</w:t>
            </w:r>
          </w:p>
        </w:tc>
      </w:tr>
      <w:tr w:rsidR="004E386C" w:rsidRPr="00EF67F3" w:rsidTr="008F04A6">
        <w:trPr>
          <w:trHeight w:val="1132"/>
        </w:trPr>
        <w:tc>
          <w:tcPr>
            <w:tcW w:w="675" w:type="dxa"/>
          </w:tcPr>
          <w:p w:rsidR="004E386C" w:rsidRPr="00502549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4E386C" w:rsidRPr="00502549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54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46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86C" w:rsidRPr="00502549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254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86C" w:rsidRPr="00502549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Вечерня. Утреня.</w:t>
            </w:r>
          </w:p>
        </w:tc>
        <w:tc>
          <w:tcPr>
            <w:tcW w:w="3458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Феодора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Сикеота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епископа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Анастасиупольского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(613).</w:t>
            </w:r>
          </w:p>
        </w:tc>
      </w:tr>
      <w:tr w:rsidR="004E386C" w:rsidRPr="00EF67F3" w:rsidTr="008F04A6">
        <w:trPr>
          <w:trHeight w:val="1132"/>
        </w:trPr>
        <w:tc>
          <w:tcPr>
            <w:tcW w:w="675" w:type="dxa"/>
          </w:tcPr>
          <w:p w:rsidR="004E386C" w:rsidRPr="00EF67F3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7" w:type="dxa"/>
          </w:tcPr>
          <w:p w:rsidR="004E386C" w:rsidRPr="00EF67F3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46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4E386C" w:rsidRPr="00EF67F3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</w:tc>
        <w:tc>
          <w:tcPr>
            <w:tcW w:w="3069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4E386C" w:rsidRPr="00EF67F3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Божественная Литургия.</w:t>
            </w:r>
          </w:p>
        </w:tc>
        <w:tc>
          <w:tcPr>
            <w:tcW w:w="3458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4F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Преполовение Пятидесятницы.</w:t>
            </w:r>
          </w:p>
          <w:p w:rsidR="004E386C" w:rsidRPr="00AB4FB5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FB5">
              <w:rPr>
                <w:rFonts w:ascii="Times New Roman" w:hAnsi="Times New Roman" w:cs="Times New Roman"/>
                <w:b/>
                <w:sz w:val="28"/>
                <w:szCs w:val="28"/>
              </w:rPr>
              <w:t>Вмч</w:t>
            </w:r>
            <w:proofErr w:type="spellEnd"/>
            <w:r w:rsidRPr="00AB4FB5">
              <w:rPr>
                <w:rFonts w:ascii="Times New Roman" w:hAnsi="Times New Roman" w:cs="Times New Roman"/>
                <w:b/>
                <w:sz w:val="28"/>
                <w:szCs w:val="28"/>
              </w:rPr>
              <w:t>. Георгия Победоносца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(303).</w:t>
            </w:r>
          </w:p>
        </w:tc>
      </w:tr>
      <w:tr w:rsidR="004E386C" w:rsidTr="00401DAA">
        <w:trPr>
          <w:trHeight w:val="1390"/>
        </w:trPr>
        <w:tc>
          <w:tcPr>
            <w:tcW w:w="675" w:type="dxa"/>
          </w:tcPr>
          <w:p w:rsidR="004E386C" w:rsidRPr="000872E1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7" w:type="dxa"/>
          </w:tcPr>
          <w:p w:rsidR="004E386C" w:rsidRPr="000872E1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458" w:type="dxa"/>
          </w:tcPr>
          <w:p w:rsidR="004E386C" w:rsidRPr="000872E1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Сшмч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Василия, епископа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Амасийского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322).</w:t>
            </w:r>
          </w:p>
        </w:tc>
      </w:tr>
      <w:tr w:rsidR="004E386C" w:rsidTr="00E343F9">
        <w:trPr>
          <w:trHeight w:val="1244"/>
        </w:trPr>
        <w:tc>
          <w:tcPr>
            <w:tcW w:w="675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</w:tc>
        <w:tc>
          <w:tcPr>
            <w:tcW w:w="3069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</w:tc>
        <w:tc>
          <w:tcPr>
            <w:tcW w:w="3458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Неделя 5-я по Пасхе, о </w:t>
            </w:r>
            <w:proofErr w:type="spellStart"/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самаряныне</w:t>
            </w:r>
            <w:proofErr w:type="spellEnd"/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4E386C" w:rsidRPr="000872E1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Ап. от 70-ти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священомученика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Иерусалимского, сродника Господня (107).</w:t>
            </w:r>
          </w:p>
        </w:tc>
      </w:tr>
      <w:tr w:rsidR="004E386C" w:rsidTr="00401DAA">
        <w:trPr>
          <w:trHeight w:val="1102"/>
        </w:trPr>
        <w:tc>
          <w:tcPr>
            <w:tcW w:w="675" w:type="dxa"/>
          </w:tcPr>
          <w:p w:rsidR="004E386C" w:rsidRDefault="005F0E72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7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458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Мчч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Тимофея, чтеца и Мавры (ок.286)</w:t>
            </w:r>
          </w:p>
        </w:tc>
      </w:tr>
      <w:tr w:rsidR="004E386C" w:rsidTr="00E343F9">
        <w:trPr>
          <w:trHeight w:val="1278"/>
        </w:trPr>
        <w:tc>
          <w:tcPr>
            <w:tcW w:w="675" w:type="dxa"/>
          </w:tcPr>
          <w:p w:rsidR="004E386C" w:rsidRPr="00401DAA" w:rsidRDefault="004E386C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5F0E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</w:tc>
        <w:tc>
          <w:tcPr>
            <w:tcW w:w="3069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Божествен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ная Литургия. </w:t>
            </w:r>
          </w:p>
        </w:tc>
        <w:tc>
          <w:tcPr>
            <w:tcW w:w="3458" w:type="dxa"/>
          </w:tcPr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 6-я по Пасхе, о слепом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4E386C" w:rsidRPr="00BF195E" w:rsidRDefault="004E386C" w:rsidP="004E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Пелагии, девы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Тарсийской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(290).</w:t>
            </w:r>
          </w:p>
        </w:tc>
      </w:tr>
      <w:tr w:rsidR="004E386C" w:rsidTr="001F2E46">
        <w:trPr>
          <w:trHeight w:val="1583"/>
        </w:trPr>
        <w:tc>
          <w:tcPr>
            <w:tcW w:w="675" w:type="dxa"/>
          </w:tcPr>
          <w:p w:rsidR="004E386C" w:rsidRPr="00401DAA" w:rsidRDefault="004E386C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5F0E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</w:t>
            </w:r>
          </w:p>
        </w:tc>
        <w:tc>
          <w:tcPr>
            <w:tcW w:w="846" w:type="dxa"/>
          </w:tcPr>
          <w:p w:rsidR="005F0E72" w:rsidRPr="00401DAA" w:rsidRDefault="005F0E72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4E386C" w:rsidRDefault="005F0E72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5F0E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5F0E72" w:rsidRPr="00401DAA" w:rsidRDefault="005F0E72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4E386C" w:rsidRDefault="005F0E72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Божествен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ная Литургия.</w:t>
            </w:r>
          </w:p>
          <w:p w:rsidR="004E386C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бдение.</w:t>
            </w:r>
          </w:p>
        </w:tc>
        <w:tc>
          <w:tcPr>
            <w:tcW w:w="3458" w:type="dxa"/>
          </w:tcPr>
          <w:p w:rsidR="005F0E72" w:rsidRDefault="005F0E72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Отдание праздника Пасхи.</w:t>
            </w:r>
          </w:p>
          <w:p w:rsidR="004E386C" w:rsidRPr="005F0E72" w:rsidRDefault="005F0E72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Воспоминание явления на небе Креста Господня 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иерусалиме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(351).</w:t>
            </w:r>
          </w:p>
        </w:tc>
      </w:tr>
      <w:tr w:rsidR="004E386C" w:rsidTr="00BF195E">
        <w:tc>
          <w:tcPr>
            <w:tcW w:w="675" w:type="dxa"/>
          </w:tcPr>
          <w:p w:rsidR="004E386C" w:rsidRPr="00401DAA" w:rsidRDefault="004E386C" w:rsidP="005F0E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2</w:t>
            </w:r>
            <w:r w:rsidR="005F0E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46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4E386C" w:rsidRPr="00401DAA" w:rsidRDefault="004E386C" w:rsidP="004E386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</w:tc>
        <w:tc>
          <w:tcPr>
            <w:tcW w:w="3458" w:type="dxa"/>
          </w:tcPr>
          <w:p w:rsidR="005F0E72" w:rsidRDefault="005F0E72" w:rsidP="004E386C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E386C" w:rsidRPr="005F0E72" w:rsidRDefault="005F0E72" w:rsidP="004E38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F0E7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Вознесение Господне.</w:t>
            </w:r>
          </w:p>
        </w:tc>
      </w:tr>
      <w:tr w:rsidR="00AC7F54" w:rsidTr="00BF195E">
        <w:tc>
          <w:tcPr>
            <w:tcW w:w="675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7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46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</w:tcPr>
          <w:p w:rsidR="00AC7F54" w:rsidRPr="005F0E72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Перенесение мощей святителя и чудотворца Николая из Мир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Ликийских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 Бар (1087).</w:t>
            </w:r>
          </w:p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F54" w:rsidTr="00401DAA">
        <w:trPr>
          <w:trHeight w:val="1349"/>
        </w:trPr>
        <w:tc>
          <w:tcPr>
            <w:tcW w:w="675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97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</w:tcPr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458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2D8">
              <w:rPr>
                <w:rFonts w:ascii="Times New Roman" w:hAnsi="Times New Roman" w:cs="Times New Roman"/>
                <w:sz w:val="28"/>
                <w:szCs w:val="28"/>
              </w:rPr>
              <w:t xml:space="preserve">Ап. Симона </w:t>
            </w:r>
            <w:proofErr w:type="spellStart"/>
            <w:r w:rsidRPr="009152D8">
              <w:rPr>
                <w:rFonts w:ascii="Times New Roman" w:hAnsi="Times New Roman" w:cs="Times New Roman"/>
                <w:sz w:val="28"/>
                <w:szCs w:val="28"/>
              </w:rPr>
              <w:t>Зилота</w:t>
            </w:r>
            <w:proofErr w:type="spellEnd"/>
            <w:r w:rsidRPr="009152D8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</w:tr>
      <w:tr w:rsidR="00AC7F54" w:rsidTr="00BF195E">
        <w:tc>
          <w:tcPr>
            <w:tcW w:w="675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97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E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</w:tcPr>
          <w:p w:rsidR="00AC7F54" w:rsidRPr="005F0E72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0E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7-я по Пасхе, святых 318 богоносных отцов Первого Вселенского Собора.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Равноапп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(885) и Кирилла (869), учителей Словенских.</w:t>
            </w:r>
          </w:p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День тезоименитства Святейшего Патриарха Московского и всея Руси Кирилла.</w:t>
            </w:r>
            <w:bookmarkStart w:id="0" w:name="_GoBack"/>
            <w:bookmarkEnd w:id="0"/>
          </w:p>
        </w:tc>
      </w:tr>
      <w:tr w:rsidR="00AC7F54" w:rsidTr="00BF195E">
        <w:tc>
          <w:tcPr>
            <w:tcW w:w="675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1297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846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</w:tcPr>
          <w:p w:rsidR="00AC7F54" w:rsidRPr="005F0E72" w:rsidRDefault="00AC7F54" w:rsidP="00AC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E72">
              <w:rPr>
                <w:rFonts w:ascii="Times New Roman" w:hAnsi="Times New Roman" w:cs="Times New Roman"/>
                <w:b/>
                <w:sz w:val="28"/>
                <w:szCs w:val="28"/>
              </w:rPr>
              <w:t>Блгв</w:t>
            </w:r>
            <w:proofErr w:type="spellEnd"/>
            <w:r w:rsidRPr="005F0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царевича Димитрия, </w:t>
            </w:r>
            <w:proofErr w:type="spellStart"/>
            <w:r w:rsidRPr="005F0E72">
              <w:rPr>
                <w:rFonts w:ascii="Times New Roman" w:hAnsi="Times New Roman" w:cs="Times New Roman"/>
                <w:b/>
                <w:sz w:val="28"/>
                <w:szCs w:val="28"/>
              </w:rPr>
              <w:t>Угличского</w:t>
            </w:r>
            <w:proofErr w:type="spellEnd"/>
            <w:r w:rsidRPr="005F0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Московского (1591)</w:t>
            </w:r>
          </w:p>
        </w:tc>
      </w:tr>
      <w:tr w:rsidR="00AC7F54" w:rsidTr="00BF195E">
        <w:tc>
          <w:tcPr>
            <w:tcW w:w="675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97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46" w:type="dxa"/>
          </w:tcPr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069" w:type="dxa"/>
          </w:tcPr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 освящением хлебов.</w:t>
            </w:r>
          </w:p>
        </w:tc>
        <w:tc>
          <w:tcPr>
            <w:tcW w:w="3458" w:type="dxa"/>
          </w:tcPr>
          <w:p w:rsidR="00AC7F54" w:rsidRPr="000872E1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Феодора Освященного, игумена</w:t>
            </w:r>
            <w:r w:rsidRPr="009152D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  <w:r w:rsidRPr="009152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7F54" w:rsidTr="00401DAA">
        <w:trPr>
          <w:trHeight w:val="1296"/>
        </w:trPr>
        <w:tc>
          <w:tcPr>
            <w:tcW w:w="675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97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3069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Панихида.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бдение.</w:t>
            </w:r>
          </w:p>
        </w:tc>
        <w:tc>
          <w:tcPr>
            <w:tcW w:w="3458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Троицкая родительская суббота.</w:t>
            </w:r>
          </w:p>
        </w:tc>
      </w:tr>
      <w:tr w:rsidR="00AC7F54" w:rsidTr="00401DAA">
        <w:trPr>
          <w:trHeight w:val="1413"/>
        </w:trPr>
        <w:tc>
          <w:tcPr>
            <w:tcW w:w="675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97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3069" w:type="dxa"/>
          </w:tcPr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1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7F54" w:rsidRPr="00401DAA" w:rsidRDefault="00AC7F54" w:rsidP="00AC7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бдение.</w:t>
            </w:r>
          </w:p>
        </w:tc>
        <w:tc>
          <w:tcPr>
            <w:tcW w:w="3458" w:type="dxa"/>
          </w:tcPr>
          <w:p w:rsidR="00AC7F54" w:rsidRDefault="00AC7F54" w:rsidP="00AC7F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C7F54" w:rsidRPr="00E51F0B" w:rsidRDefault="00AC7F54" w:rsidP="00AC7F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1F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День Святой Троицы. </w:t>
            </w:r>
          </w:p>
          <w:p w:rsidR="00AC7F54" w:rsidRDefault="00AC7F54" w:rsidP="00AC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F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Пятидесятница.</w:t>
            </w:r>
          </w:p>
        </w:tc>
      </w:tr>
    </w:tbl>
    <w:p w:rsidR="000872E1" w:rsidRDefault="000872E1"/>
    <w:sectPr w:rsidR="0008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E1"/>
    <w:rsid w:val="000454EE"/>
    <w:rsid w:val="000872E1"/>
    <w:rsid w:val="001F2E46"/>
    <w:rsid w:val="003F4799"/>
    <w:rsid w:val="00401DAA"/>
    <w:rsid w:val="00475ADB"/>
    <w:rsid w:val="004E386C"/>
    <w:rsid w:val="00502549"/>
    <w:rsid w:val="005F0E72"/>
    <w:rsid w:val="006C1DA6"/>
    <w:rsid w:val="008F04A6"/>
    <w:rsid w:val="009152D8"/>
    <w:rsid w:val="00961433"/>
    <w:rsid w:val="00977095"/>
    <w:rsid w:val="00AB4FB5"/>
    <w:rsid w:val="00AC7F54"/>
    <w:rsid w:val="00B44571"/>
    <w:rsid w:val="00B55CE8"/>
    <w:rsid w:val="00BF195E"/>
    <w:rsid w:val="00CB3321"/>
    <w:rsid w:val="00CE7F4E"/>
    <w:rsid w:val="00E343F9"/>
    <w:rsid w:val="00E51F0B"/>
    <w:rsid w:val="00E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003C"/>
  <w15:chartTrackingRefBased/>
  <w15:docId w15:val="{5A1410F6-8F8A-4B59-AC1A-608E59D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2025-04-29T09:30:00Z</cp:lastPrinted>
  <dcterms:created xsi:type="dcterms:W3CDTF">2026-04-24T09:08:00Z</dcterms:created>
  <dcterms:modified xsi:type="dcterms:W3CDTF">2026-04-25T09:33:00Z</dcterms:modified>
</cp:coreProperties>
</file>